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539BC" w14:textId="77777777" w:rsidR="00A64688" w:rsidRDefault="00C03299" w:rsidP="00C03299">
      <w:pPr>
        <w:pStyle w:val="Title"/>
      </w:pPr>
      <w:r>
        <w:t>Future Forward Team Meeting</w:t>
      </w:r>
    </w:p>
    <w:p w14:paraId="5994C58D" w14:textId="77777777" w:rsidR="00C03299" w:rsidRDefault="00C03299" w:rsidP="00C03299">
      <w:pPr>
        <w:pStyle w:val="Subtitle"/>
      </w:pPr>
      <w:r>
        <w:t>Sunday, February 25</w:t>
      </w:r>
    </w:p>
    <w:p w14:paraId="3B6B8D69" w14:textId="77777777" w:rsidR="00C03299" w:rsidRPr="00C03299" w:rsidRDefault="00C03299" w:rsidP="00C03299">
      <w:r>
        <w:t>In attendance: Terra Kardos, Clarence Bell, Jaime, Tori, &amp; Taby Hogan, Julie Potoka, Clint &amp; Amanda Graham, Len Kalmar, Amy Dunmire, Janis Hill, Pastor Jim</w:t>
      </w:r>
    </w:p>
    <w:p w14:paraId="281CD129" w14:textId="77777777" w:rsidR="00C03299" w:rsidRDefault="00C03299"/>
    <w:p w14:paraId="7490C777" w14:textId="77777777" w:rsidR="00C03299" w:rsidRDefault="00C03299">
      <w:r>
        <w:t>Objective: Transforming the present mindset from one that is inwardly-focused, change-resistant, and pessimistic about the future to a new mindset that is outwardly-focused, open to new opportunities, and anticipating the future the living Christ has in store.</w:t>
      </w:r>
    </w:p>
    <w:p w14:paraId="69CB3C8D" w14:textId="478E9882" w:rsidR="00C03299" w:rsidRDefault="00C03299">
      <w:bookmarkStart w:id="0" w:name="_GoBack"/>
      <w:bookmarkEnd w:id="0"/>
    </w:p>
    <w:p w14:paraId="34DED3F3" w14:textId="77777777" w:rsidR="003978BD" w:rsidRDefault="003978BD" w:rsidP="003978BD">
      <w:r>
        <w:t>Why do people care about the future of our church?</w:t>
      </w:r>
    </w:p>
    <w:p w14:paraId="6375EC3D" w14:textId="77777777" w:rsidR="003978BD" w:rsidRDefault="003978BD" w:rsidP="003978BD">
      <w:pPr>
        <w:pStyle w:val="ListParagraph"/>
        <w:numPr>
          <w:ilvl w:val="0"/>
          <w:numId w:val="2"/>
        </w:numPr>
      </w:pPr>
      <w:r>
        <w:t>God has blessed me through this church and I want others to share in these same blessings. I want my children and grandchildren to worship here.</w:t>
      </w:r>
    </w:p>
    <w:p w14:paraId="3DF4CDA1" w14:textId="77777777" w:rsidR="003978BD" w:rsidRDefault="003978BD" w:rsidP="003978BD">
      <w:pPr>
        <w:pStyle w:val="ListParagraph"/>
        <w:numPr>
          <w:ilvl w:val="0"/>
          <w:numId w:val="2"/>
        </w:numPr>
      </w:pPr>
      <w:r>
        <w:t>This is my family.  They’ve always been there for me.</w:t>
      </w:r>
    </w:p>
    <w:p w14:paraId="738181C9" w14:textId="77777777" w:rsidR="003978BD" w:rsidRDefault="003978BD" w:rsidP="003978BD"/>
    <w:p w14:paraId="4A5CF63A" w14:textId="77777777" w:rsidR="00C03299" w:rsidRDefault="00C03299">
      <w:r>
        <w:t>Concerns raised:</w:t>
      </w:r>
    </w:p>
    <w:p w14:paraId="6B5EF2CC" w14:textId="77777777" w:rsidR="00C03299" w:rsidRDefault="00C03299" w:rsidP="00C03299">
      <w:pPr>
        <w:pStyle w:val="ListParagraph"/>
        <w:numPr>
          <w:ilvl w:val="0"/>
          <w:numId w:val="1"/>
        </w:numPr>
      </w:pPr>
      <w:r>
        <w:t>Music is often mournful, like a funeral</w:t>
      </w:r>
    </w:p>
    <w:p w14:paraId="3495733F" w14:textId="77777777" w:rsidR="00C03299" w:rsidRDefault="00C03299" w:rsidP="00C03299">
      <w:pPr>
        <w:pStyle w:val="ListParagraph"/>
        <w:numPr>
          <w:ilvl w:val="0"/>
          <w:numId w:val="1"/>
        </w:numPr>
      </w:pPr>
      <w:r>
        <w:t>New ideas and participation are held back by the fear that “people will be mad at me”</w:t>
      </w:r>
    </w:p>
    <w:p w14:paraId="64730A88" w14:textId="77777777" w:rsidR="00C03299" w:rsidRDefault="00C03299" w:rsidP="00C03299">
      <w:pPr>
        <w:pStyle w:val="ListParagraph"/>
        <w:numPr>
          <w:ilvl w:val="0"/>
          <w:numId w:val="1"/>
        </w:numPr>
      </w:pPr>
      <w:r>
        <w:t>Ministries and activities that have disappeared over the years, including a folk music liturgy, youth worship services, and monthly coffee hours</w:t>
      </w:r>
    </w:p>
    <w:p w14:paraId="2C67EAA9" w14:textId="77777777" w:rsidR="00C03299" w:rsidRDefault="00C03299" w:rsidP="00C03299"/>
    <w:p w14:paraId="29A21469" w14:textId="77777777" w:rsidR="00C03299" w:rsidRDefault="00C03299" w:rsidP="00C03299">
      <w:r>
        <w:t>Short-Term Recommendations &amp; Commitments:</w:t>
      </w:r>
    </w:p>
    <w:p w14:paraId="49F5D0C4" w14:textId="77777777" w:rsidR="00C03299" w:rsidRDefault="00C03299" w:rsidP="00C03299">
      <w:pPr>
        <w:pStyle w:val="ListParagraph"/>
        <w:numPr>
          <w:ilvl w:val="0"/>
          <w:numId w:val="3"/>
        </w:numPr>
      </w:pPr>
      <w:r>
        <w:t>Provide a seating area behind the rotunda windows for persons to participate in the worship service without being “exiled” in the nursery.</w:t>
      </w:r>
    </w:p>
    <w:p w14:paraId="7656DA1F" w14:textId="77777777" w:rsidR="00C03299" w:rsidRDefault="00C03299" w:rsidP="00C03299">
      <w:pPr>
        <w:pStyle w:val="ListParagraph"/>
        <w:numPr>
          <w:ilvl w:val="0"/>
          <w:numId w:val="3"/>
        </w:numPr>
      </w:pPr>
      <w:r>
        <w:t>Reinstate a SIMPLE coffee hour consisting of hot/cold beverages and light snacks (e.g. donut holes).  One should spend no more than $15-20 per Sunday.</w:t>
      </w:r>
    </w:p>
    <w:p w14:paraId="7CFADF2E" w14:textId="77777777" w:rsidR="00C03299" w:rsidRDefault="00C03299" w:rsidP="00C03299">
      <w:pPr>
        <w:pStyle w:val="ListParagraph"/>
        <w:numPr>
          <w:ilvl w:val="0"/>
          <w:numId w:val="3"/>
        </w:numPr>
      </w:pPr>
      <w:r>
        <w:t>Hold a youth Sunday where all aspects of service are planned and led by youth.</w:t>
      </w:r>
    </w:p>
    <w:p w14:paraId="3F50D4BB" w14:textId="77777777" w:rsidR="00C03299" w:rsidRDefault="00C03299" w:rsidP="00C03299">
      <w:pPr>
        <w:pStyle w:val="ListParagraph"/>
        <w:numPr>
          <w:ilvl w:val="0"/>
          <w:numId w:val="3"/>
        </w:numPr>
      </w:pPr>
      <w:r>
        <w:t>Begin conversa</w:t>
      </w:r>
      <w:r w:rsidR="003978BD">
        <w:t>tions on how we can incorporate</w:t>
      </w:r>
      <w:r>
        <w:t xml:space="preserve"> new styles of more upbeat and uplifting music into our liturgy</w:t>
      </w:r>
      <w:r w:rsidR="003978BD">
        <w:t xml:space="preserve"> </w:t>
      </w:r>
      <w:r w:rsidR="003978BD">
        <w:rPr>
          <w:i/>
        </w:rPr>
        <w:t>on a regular basis</w:t>
      </w:r>
      <w:r w:rsidR="003978BD">
        <w:t>.</w:t>
      </w:r>
    </w:p>
    <w:p w14:paraId="1AFDEEDD" w14:textId="77777777" w:rsidR="003978BD" w:rsidRDefault="003978BD" w:rsidP="00C03299">
      <w:pPr>
        <w:pStyle w:val="ListParagraph"/>
        <w:numPr>
          <w:ilvl w:val="0"/>
          <w:numId w:val="3"/>
        </w:numPr>
      </w:pPr>
      <w:r>
        <w:t>Use the Bush Trust funds to sponsor a Christian music concert, open to the public.</w:t>
      </w:r>
    </w:p>
    <w:p w14:paraId="06F15434" w14:textId="733807C2" w:rsidR="000E3ACD" w:rsidRDefault="000E3ACD" w:rsidP="00C03299">
      <w:pPr>
        <w:pStyle w:val="ListParagraph"/>
        <w:numPr>
          <w:ilvl w:val="0"/>
          <w:numId w:val="3"/>
        </w:numPr>
      </w:pPr>
      <w:r>
        <w:t>Invite Pastor Kricher for another conversation in April to discuss how we can enrich the worship experience and make meaningful connections to bring neighbors to Christ.</w:t>
      </w:r>
    </w:p>
    <w:sectPr w:rsidR="000E3ACD" w:rsidSect="00731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36A1F"/>
    <w:multiLevelType w:val="hybridMultilevel"/>
    <w:tmpl w:val="CA443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22D3D"/>
    <w:multiLevelType w:val="hybridMultilevel"/>
    <w:tmpl w:val="4BCC4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9442D"/>
    <w:multiLevelType w:val="hybridMultilevel"/>
    <w:tmpl w:val="63C4D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99"/>
    <w:rsid w:val="000E3ACD"/>
    <w:rsid w:val="003978BD"/>
    <w:rsid w:val="00731E4F"/>
    <w:rsid w:val="00A64688"/>
    <w:rsid w:val="00C0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880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29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032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32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2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03299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268</Words>
  <Characters>1532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Arter</dc:creator>
  <cp:keywords/>
  <dc:description/>
  <cp:lastModifiedBy>James Arter</cp:lastModifiedBy>
  <cp:revision>2</cp:revision>
  <dcterms:created xsi:type="dcterms:W3CDTF">2018-02-27T13:28:00Z</dcterms:created>
  <dcterms:modified xsi:type="dcterms:W3CDTF">2018-02-27T13:51:00Z</dcterms:modified>
</cp:coreProperties>
</file>